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06F9A" w14:textId="77777777" w:rsidR="00847E2B" w:rsidRPr="003A37D8" w:rsidRDefault="00832590" w:rsidP="001D1600">
      <w:pPr>
        <w:spacing w:line="360" w:lineRule="auto"/>
        <w:jc w:val="center"/>
        <w:rPr>
          <w:rFonts w:ascii="Verdana" w:eastAsia="MS Mincho" w:hAnsi="Verdana" w:cs="Tahoma"/>
          <w:b/>
          <w:color w:val="800000"/>
          <w:sz w:val="32"/>
          <w:szCs w:val="32"/>
          <w:lang w:val="en-US" w:eastAsia="ja-JP"/>
        </w:rPr>
      </w:pPr>
      <w:r w:rsidRPr="003A37D8">
        <w:rPr>
          <w:rFonts w:ascii="Verdana" w:eastAsia="MS Mincho" w:hAnsi="Verdana" w:cs="Tahoma"/>
          <w:b/>
          <w:color w:val="800000"/>
          <w:sz w:val="32"/>
          <w:szCs w:val="32"/>
          <w:lang w:val="en-US" w:eastAsia="ja-JP"/>
        </w:rPr>
        <w:t xml:space="preserve">Sample </w:t>
      </w:r>
      <w:r w:rsidR="001D1600" w:rsidRPr="003A37D8">
        <w:rPr>
          <w:rFonts w:ascii="Verdana" w:eastAsia="MS Mincho" w:hAnsi="Verdana" w:cs="Tahoma"/>
          <w:b/>
          <w:color w:val="800000"/>
          <w:sz w:val="32"/>
          <w:szCs w:val="32"/>
          <w:lang w:val="en-US" w:eastAsia="ja-JP"/>
        </w:rPr>
        <w:t>Executive Summary</w:t>
      </w:r>
      <w:r w:rsidR="00823969" w:rsidRPr="003A37D8">
        <w:rPr>
          <w:rFonts w:ascii="Verdana" w:eastAsia="MS Mincho" w:hAnsi="Verdana" w:cs="Tahoma"/>
          <w:b/>
          <w:color w:val="800000"/>
          <w:sz w:val="32"/>
          <w:szCs w:val="32"/>
          <w:lang w:val="en-US" w:eastAsia="ja-JP"/>
        </w:rPr>
        <w:t xml:space="preserve"> </w:t>
      </w:r>
    </w:p>
    <w:p w14:paraId="4E263BBA" w14:textId="77777777" w:rsidR="00847E2B" w:rsidRPr="00832590" w:rsidRDefault="00847E2B" w:rsidP="001D1600">
      <w:pPr>
        <w:spacing w:line="360" w:lineRule="auto"/>
        <w:rPr>
          <w:rFonts w:ascii="Verdana" w:eastAsia="MS Mincho" w:hAnsi="Verdana" w:cs="Tahoma"/>
          <w:sz w:val="22"/>
          <w:szCs w:val="22"/>
          <w:lang w:val="en-US" w:eastAsia="ja-JP"/>
        </w:rPr>
      </w:pPr>
    </w:p>
    <w:p w14:paraId="2BCE2963" w14:textId="77777777" w:rsidR="001D1600" w:rsidRPr="00832590" w:rsidRDefault="001D1600" w:rsidP="001D1600">
      <w:pPr>
        <w:pStyle w:val="Heading1"/>
        <w:spacing w:before="0" w:line="360" w:lineRule="auto"/>
        <w:jc w:val="center"/>
        <w:rPr>
          <w:rFonts w:ascii="Verdana" w:eastAsia="Times New Roman" w:hAnsi="Verdana" w:cs="Times New Roman"/>
          <w:bCs w:val="0"/>
          <w:color w:val="auto"/>
          <w:szCs w:val="24"/>
          <w:lang w:val="en-US" w:eastAsia="en-US"/>
        </w:rPr>
      </w:pPr>
      <w:r w:rsidRPr="00832590">
        <w:rPr>
          <w:rFonts w:ascii="Verdana" w:eastAsia="Times New Roman" w:hAnsi="Verdana" w:cs="Times New Roman"/>
          <w:bCs w:val="0"/>
          <w:color w:val="auto"/>
          <w:szCs w:val="24"/>
          <w:lang w:val="en-US" w:eastAsia="en-US"/>
        </w:rPr>
        <w:t xml:space="preserve">Executive </w:t>
      </w:r>
      <w:r w:rsidRPr="00832590">
        <w:rPr>
          <w:rFonts w:ascii="Verdana" w:eastAsia="Times New Roman" w:hAnsi="Verdana" w:cs="Arial"/>
          <w:bCs w:val="0"/>
          <w:color w:val="auto"/>
          <w:szCs w:val="24"/>
          <w:lang w:val="en-US" w:eastAsia="en-US"/>
        </w:rPr>
        <w:t>Summary</w:t>
      </w:r>
    </w:p>
    <w:p w14:paraId="1F167423" w14:textId="77777777" w:rsidR="00286950" w:rsidRDefault="001D1600" w:rsidP="001D1600">
      <w:pPr>
        <w:spacing w:after="120" w:line="300" w:lineRule="exact"/>
        <w:jc w:val="center"/>
        <w:rPr>
          <w:rFonts w:ascii="Verdana" w:hAnsi="Verdana" w:cs="Arial"/>
          <w:b/>
          <w:sz w:val="28"/>
          <w:szCs w:val="28"/>
          <w:lang w:val="en-US" w:eastAsia="en-US"/>
        </w:rPr>
      </w:pPr>
      <w:r w:rsidRPr="00832590">
        <w:rPr>
          <w:rFonts w:ascii="Verdana" w:hAnsi="Verdana" w:cs="Arial"/>
          <w:b/>
          <w:sz w:val="28"/>
          <w:szCs w:val="28"/>
          <w:lang w:val="en-US" w:eastAsia="en-US"/>
        </w:rPr>
        <w:t xml:space="preserve">A Team Coaching Process for </w:t>
      </w:r>
    </w:p>
    <w:p w14:paraId="3B722CE5" w14:textId="77777777" w:rsidR="001D1600" w:rsidRPr="00832590" w:rsidRDefault="001D1600" w:rsidP="001D1600">
      <w:pPr>
        <w:spacing w:after="120" w:line="300" w:lineRule="exact"/>
        <w:jc w:val="center"/>
        <w:rPr>
          <w:rFonts w:ascii="Verdana" w:hAnsi="Verdana" w:cs="Arial"/>
          <w:b/>
          <w:sz w:val="28"/>
          <w:szCs w:val="28"/>
          <w:lang w:val="en-US" w:eastAsia="en-US"/>
        </w:rPr>
      </w:pPr>
      <w:r w:rsidRPr="00832590">
        <w:rPr>
          <w:rFonts w:ascii="Verdana" w:hAnsi="Verdana" w:cs="Arial"/>
          <w:b/>
          <w:sz w:val="28"/>
          <w:szCs w:val="28"/>
          <w:lang w:val="en-US" w:eastAsia="en-US"/>
        </w:rPr>
        <w:t>[Insert Client Organization Name]</w:t>
      </w:r>
    </w:p>
    <w:p w14:paraId="2631204A" w14:textId="77777777" w:rsidR="001D1600" w:rsidRPr="00832590" w:rsidRDefault="001D1600" w:rsidP="001D1600">
      <w:pPr>
        <w:spacing w:line="300" w:lineRule="exact"/>
        <w:rPr>
          <w:rFonts w:ascii="Verdana" w:hAnsi="Verdana"/>
          <w:sz w:val="24"/>
          <w:lang w:val="en-US" w:eastAsia="en-US"/>
        </w:rPr>
      </w:pPr>
    </w:p>
    <w:p w14:paraId="45B07B38" w14:textId="77777777" w:rsidR="001D1600" w:rsidRPr="00832590" w:rsidRDefault="001D1600" w:rsidP="001D1600">
      <w:pPr>
        <w:keepNext/>
        <w:spacing w:line="300" w:lineRule="exact"/>
        <w:outlineLvl w:val="0"/>
        <w:rPr>
          <w:rFonts w:ascii="Verdana" w:hAnsi="Verdana"/>
          <w:b/>
          <w:sz w:val="28"/>
          <w:lang w:val="en-US" w:eastAsia="en-US"/>
        </w:rPr>
      </w:pPr>
      <w:r w:rsidRPr="00832590">
        <w:rPr>
          <w:rFonts w:ascii="Verdana" w:hAnsi="Verdana"/>
          <w:b/>
          <w:sz w:val="28"/>
          <w:lang w:val="en-US" w:eastAsia="en-US"/>
        </w:rPr>
        <w:t>Introduction</w:t>
      </w:r>
    </w:p>
    <w:p w14:paraId="1E73DFFF" w14:textId="77777777" w:rsidR="001D1600" w:rsidRPr="00832590" w:rsidRDefault="001D1600" w:rsidP="001D1600">
      <w:pPr>
        <w:spacing w:line="300" w:lineRule="exact"/>
        <w:ind w:left="72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 xml:space="preserve">[Client Organization] has identified the need for a team development solution that will optimize the human and process dynamics among its [insert team descriptive]. The mission of this group is to [insert team mission] by promoting teamwork, interdepartmental communication and information sharing and encouraging uniformity of processes and procedures. There is a clear need for improved business results; improving the ability of the team to work together is a direct process for achieving better results. </w:t>
      </w:r>
    </w:p>
    <w:p w14:paraId="5E650C82" w14:textId="77777777" w:rsidR="001D1600" w:rsidRPr="00832590" w:rsidRDefault="001D1600" w:rsidP="001D1600">
      <w:pPr>
        <w:spacing w:line="300" w:lineRule="exact"/>
        <w:rPr>
          <w:rFonts w:ascii="Verdana" w:hAnsi="Verdana"/>
          <w:sz w:val="24"/>
          <w:lang w:val="en-US" w:eastAsia="en-US"/>
        </w:rPr>
      </w:pPr>
    </w:p>
    <w:p w14:paraId="659DAD04" w14:textId="77777777" w:rsidR="001D1600" w:rsidRPr="00832590" w:rsidRDefault="001D1600" w:rsidP="001D1600">
      <w:pPr>
        <w:spacing w:line="300" w:lineRule="exact"/>
        <w:rPr>
          <w:rFonts w:ascii="Verdana" w:hAnsi="Verdana"/>
          <w:b/>
          <w:sz w:val="28"/>
          <w:szCs w:val="28"/>
          <w:lang w:val="en-US" w:eastAsia="en-US"/>
        </w:rPr>
      </w:pPr>
      <w:r w:rsidRPr="00832590">
        <w:rPr>
          <w:rFonts w:ascii="Verdana" w:hAnsi="Verdana"/>
          <w:b/>
          <w:sz w:val="28"/>
          <w:szCs w:val="28"/>
          <w:lang w:val="en-US" w:eastAsia="en-US"/>
        </w:rPr>
        <w:t>Objectives</w:t>
      </w:r>
    </w:p>
    <w:p w14:paraId="6D0371D4" w14:textId="77777777" w:rsidR="001D1600" w:rsidRPr="00832590" w:rsidRDefault="001D1600" w:rsidP="001D1600">
      <w:pPr>
        <w:spacing w:line="300" w:lineRule="exact"/>
        <w:ind w:left="72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[Company Name] has specified that the team coaching solution meet the following objectives:</w:t>
      </w:r>
    </w:p>
    <w:p w14:paraId="3832CA20" w14:textId="77777777" w:rsidR="001D1600" w:rsidRPr="00832590" w:rsidRDefault="001D1600" w:rsidP="001D1600">
      <w:pPr>
        <w:numPr>
          <w:ilvl w:val="0"/>
          <w:numId w:val="7"/>
        </w:numPr>
        <w:tabs>
          <w:tab w:val="clear" w:pos="720"/>
          <w:tab w:val="num" w:pos="1080"/>
        </w:tabs>
        <w:spacing w:line="300" w:lineRule="exact"/>
        <w:ind w:left="108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Develop a set of rules of engagement for team meetings and for how the team will work together in an ongoing manner</w:t>
      </w:r>
    </w:p>
    <w:p w14:paraId="0F810E10" w14:textId="77777777" w:rsidR="001D1600" w:rsidRPr="00832590" w:rsidRDefault="001D1600" w:rsidP="001D1600">
      <w:pPr>
        <w:numPr>
          <w:ilvl w:val="0"/>
          <w:numId w:val="7"/>
        </w:numPr>
        <w:tabs>
          <w:tab w:val="clear" w:pos="720"/>
          <w:tab w:val="num" w:pos="1080"/>
        </w:tabs>
        <w:spacing w:line="300" w:lineRule="exact"/>
        <w:ind w:left="108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Keep the team on task by facilitating a set of focused discussions</w:t>
      </w:r>
    </w:p>
    <w:p w14:paraId="65052685" w14:textId="77777777" w:rsidR="001D1600" w:rsidRPr="00832590" w:rsidRDefault="001D1600" w:rsidP="001D1600">
      <w:pPr>
        <w:numPr>
          <w:ilvl w:val="0"/>
          <w:numId w:val="7"/>
        </w:numPr>
        <w:tabs>
          <w:tab w:val="clear" w:pos="720"/>
          <w:tab w:val="num" w:pos="1080"/>
        </w:tabs>
        <w:spacing w:line="300" w:lineRule="exact"/>
        <w:ind w:left="108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Link the discipline of being an optimal team member to leadership</w:t>
      </w:r>
    </w:p>
    <w:p w14:paraId="11A3AAB0" w14:textId="77777777" w:rsidR="001D1600" w:rsidRPr="00832590" w:rsidRDefault="001D1600" w:rsidP="001D1600">
      <w:pPr>
        <w:numPr>
          <w:ilvl w:val="0"/>
          <w:numId w:val="7"/>
        </w:numPr>
        <w:tabs>
          <w:tab w:val="clear" w:pos="720"/>
          <w:tab w:val="num" w:pos="1080"/>
        </w:tabs>
        <w:spacing w:line="300" w:lineRule="exact"/>
        <w:ind w:left="108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Build trust among the members of the team</w:t>
      </w:r>
    </w:p>
    <w:p w14:paraId="4ED7EAC4" w14:textId="77777777" w:rsidR="001D1600" w:rsidRPr="00832590" w:rsidRDefault="001D1600" w:rsidP="001D1600">
      <w:pPr>
        <w:numPr>
          <w:ilvl w:val="0"/>
          <w:numId w:val="7"/>
        </w:numPr>
        <w:tabs>
          <w:tab w:val="clear" w:pos="720"/>
          <w:tab w:val="num" w:pos="1080"/>
        </w:tabs>
        <w:spacing w:line="300" w:lineRule="exact"/>
        <w:ind w:left="108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Ensure that issues are raised and that difficult decisions are made</w:t>
      </w:r>
    </w:p>
    <w:p w14:paraId="4C565052" w14:textId="77777777" w:rsidR="001D1600" w:rsidRPr="00832590" w:rsidRDefault="001D1600" w:rsidP="001D1600">
      <w:pPr>
        <w:spacing w:line="300" w:lineRule="exact"/>
        <w:rPr>
          <w:rFonts w:ascii="Verdana" w:hAnsi="Verdana"/>
          <w:b/>
          <w:sz w:val="28"/>
          <w:lang w:val="en-US" w:eastAsia="en-US"/>
        </w:rPr>
      </w:pPr>
    </w:p>
    <w:p w14:paraId="265441F1" w14:textId="77777777" w:rsidR="001D1600" w:rsidRPr="00832590" w:rsidRDefault="001D1600" w:rsidP="001D1600">
      <w:pPr>
        <w:spacing w:line="300" w:lineRule="exact"/>
        <w:rPr>
          <w:rFonts w:ascii="Verdana" w:hAnsi="Verdana"/>
          <w:b/>
          <w:sz w:val="28"/>
          <w:szCs w:val="28"/>
          <w:lang w:val="en-US" w:eastAsia="en-US"/>
        </w:rPr>
      </w:pPr>
      <w:r w:rsidRPr="00832590">
        <w:rPr>
          <w:rFonts w:ascii="Verdana" w:hAnsi="Verdana"/>
          <w:b/>
          <w:sz w:val="28"/>
          <w:szCs w:val="28"/>
          <w:lang w:val="en-US" w:eastAsia="en-US"/>
        </w:rPr>
        <w:t>Proposed Solution</w:t>
      </w:r>
    </w:p>
    <w:p w14:paraId="09728076" w14:textId="04422F51" w:rsidR="00832590" w:rsidRDefault="001D1600" w:rsidP="001D1600">
      <w:pPr>
        <w:spacing w:line="300" w:lineRule="exact"/>
        <w:ind w:left="72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To address the team’s development needs and ensure superior performance, [your company name] proposes to conduct a process consisting of one</w:t>
      </w:r>
      <w:r w:rsidR="0073095D">
        <w:rPr>
          <w:rFonts w:ascii="Verdana" w:hAnsi="Verdana"/>
          <w:sz w:val="22"/>
          <w:lang w:val="en-US" w:eastAsia="en-US"/>
        </w:rPr>
        <w:t>-</w:t>
      </w:r>
      <w:r w:rsidRPr="00832590">
        <w:rPr>
          <w:rFonts w:ascii="Verdana" w:hAnsi="Verdana"/>
          <w:sz w:val="22"/>
          <w:lang w:val="en-US" w:eastAsia="en-US"/>
        </w:rPr>
        <w:t>day</w:t>
      </w:r>
      <w:r w:rsidR="0073095D">
        <w:rPr>
          <w:rFonts w:ascii="Verdana" w:hAnsi="Verdana"/>
          <w:sz w:val="22"/>
          <w:lang w:val="en-US" w:eastAsia="en-US"/>
        </w:rPr>
        <w:t>,</w:t>
      </w:r>
      <w:r w:rsidRPr="00832590">
        <w:rPr>
          <w:rFonts w:ascii="Verdana" w:hAnsi="Verdana"/>
          <w:sz w:val="22"/>
          <w:lang w:val="en-US" w:eastAsia="en-US"/>
        </w:rPr>
        <w:t xml:space="preserve"> in</w:t>
      </w:r>
      <w:r w:rsidR="0073095D">
        <w:rPr>
          <w:rFonts w:ascii="Verdana" w:hAnsi="Verdana"/>
          <w:sz w:val="22"/>
          <w:lang w:val="en-US" w:eastAsia="en-US"/>
        </w:rPr>
        <w:t>-</w:t>
      </w:r>
      <w:r w:rsidRPr="00832590">
        <w:rPr>
          <w:rFonts w:ascii="Verdana" w:hAnsi="Verdana"/>
          <w:sz w:val="22"/>
          <w:lang w:val="en-US" w:eastAsia="en-US"/>
        </w:rPr>
        <w:t>person work session followed by six (6) follow-</w:t>
      </w:r>
      <w:r w:rsidR="003A37D8">
        <w:rPr>
          <w:rFonts w:ascii="Verdana" w:hAnsi="Verdana"/>
          <w:sz w:val="22"/>
          <w:lang w:val="en-US" w:eastAsia="en-US"/>
        </w:rPr>
        <w:t>up</w:t>
      </w:r>
      <w:r w:rsidRPr="00832590">
        <w:rPr>
          <w:rFonts w:ascii="Verdana" w:hAnsi="Verdana"/>
          <w:sz w:val="22"/>
          <w:lang w:val="en-US" w:eastAsia="en-US"/>
        </w:rPr>
        <w:t xml:space="preserve"> team coaching teleconference sessions. </w:t>
      </w:r>
    </w:p>
    <w:p w14:paraId="08B6F468" w14:textId="77777777" w:rsidR="00832590" w:rsidRDefault="00832590" w:rsidP="001D1600">
      <w:pPr>
        <w:spacing w:line="300" w:lineRule="exact"/>
        <w:ind w:left="720"/>
        <w:rPr>
          <w:rFonts w:ascii="Verdana" w:hAnsi="Verdana"/>
          <w:sz w:val="22"/>
          <w:lang w:val="en-US" w:eastAsia="en-US"/>
        </w:rPr>
      </w:pPr>
    </w:p>
    <w:p w14:paraId="6DCADC78" w14:textId="77777777" w:rsidR="00832590" w:rsidRDefault="001D1600" w:rsidP="001D1600">
      <w:pPr>
        <w:spacing w:line="300" w:lineRule="exact"/>
        <w:ind w:left="72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Prior to the initial team coaching session, the team members will complete a state-of-the-art, anonymous,</w:t>
      </w:r>
      <w:r w:rsidR="0073095D">
        <w:rPr>
          <w:rFonts w:ascii="Verdana" w:hAnsi="Verdana"/>
          <w:sz w:val="22"/>
          <w:lang w:val="en-US" w:eastAsia="en-US"/>
        </w:rPr>
        <w:t xml:space="preserve"> internet-based Team Diagnostic</w:t>
      </w:r>
      <w:r w:rsidRPr="00832590">
        <w:rPr>
          <w:rFonts w:ascii="Verdana" w:hAnsi="Verdana"/>
          <w:sz w:val="22"/>
          <w:lang w:val="en-US" w:eastAsia="en-US"/>
        </w:rPr>
        <w:t xml:space="preserve">™, the results of which will serve as a basis for the team coaching. Unlike traditional “team building events,” the team coaching </w:t>
      </w:r>
      <w:r w:rsidRPr="00832590">
        <w:rPr>
          <w:rFonts w:ascii="Verdana" w:hAnsi="Verdana"/>
          <w:i/>
          <w:sz w:val="22"/>
          <w:lang w:val="en-US" w:eastAsia="en-US"/>
        </w:rPr>
        <w:t>process</w:t>
      </w:r>
      <w:r w:rsidRPr="00832590">
        <w:rPr>
          <w:rFonts w:ascii="Verdana" w:hAnsi="Verdana"/>
          <w:sz w:val="22"/>
          <w:lang w:val="en-US" w:eastAsia="en-US"/>
        </w:rPr>
        <w:t xml:space="preserve"> happens over time in order to ensure maximum accountability for real change and improved team performance.   </w:t>
      </w:r>
    </w:p>
    <w:p w14:paraId="1A78EB9F" w14:textId="77777777" w:rsidR="00832590" w:rsidRDefault="00832590" w:rsidP="001D1600">
      <w:pPr>
        <w:spacing w:line="300" w:lineRule="exact"/>
        <w:ind w:left="720"/>
        <w:rPr>
          <w:rFonts w:ascii="Verdana" w:hAnsi="Verdana"/>
          <w:sz w:val="22"/>
          <w:lang w:val="en-US" w:eastAsia="en-US"/>
        </w:rPr>
      </w:pPr>
    </w:p>
    <w:p w14:paraId="2BF3E856" w14:textId="77777777" w:rsidR="001D1600" w:rsidRPr="00832590" w:rsidRDefault="001D1600" w:rsidP="001D1600">
      <w:pPr>
        <w:spacing w:line="300" w:lineRule="exact"/>
        <w:ind w:left="720"/>
        <w:rPr>
          <w:rFonts w:ascii="Verdana" w:hAnsi="Verdana"/>
          <w:i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 xml:space="preserve">According to the periodical, </w:t>
      </w:r>
      <w:r w:rsidRPr="00832590">
        <w:rPr>
          <w:rFonts w:ascii="Verdana" w:hAnsi="Verdana"/>
          <w:i/>
          <w:sz w:val="22"/>
          <w:lang w:val="en-US" w:eastAsia="en-US"/>
        </w:rPr>
        <w:t>Public Personnel Management</w:t>
      </w:r>
      <w:r w:rsidRPr="00832590">
        <w:rPr>
          <w:rFonts w:ascii="Verdana" w:hAnsi="Verdana"/>
          <w:sz w:val="22"/>
          <w:lang w:val="en-US" w:eastAsia="en-US"/>
        </w:rPr>
        <w:t>, follow-on coaching activities improve the productivity impact of a training session by over 65%. A second assessment will be deployed to the team at the end of the six monthly sessions to measure team performance.</w:t>
      </w:r>
    </w:p>
    <w:p w14:paraId="47250036" w14:textId="77777777" w:rsidR="001D1600" w:rsidRPr="00832590" w:rsidRDefault="001D1600" w:rsidP="001D1600">
      <w:pPr>
        <w:spacing w:line="300" w:lineRule="exact"/>
        <w:ind w:left="720"/>
        <w:rPr>
          <w:rFonts w:ascii="Verdana" w:hAnsi="Verdana"/>
          <w:sz w:val="22"/>
          <w:lang w:val="en-US" w:eastAsia="en-US"/>
        </w:rPr>
      </w:pPr>
    </w:p>
    <w:p w14:paraId="7185F0B4" w14:textId="77777777" w:rsidR="001D1600" w:rsidRDefault="001D1600" w:rsidP="001D1600">
      <w:pPr>
        <w:spacing w:line="300" w:lineRule="exact"/>
        <w:ind w:left="72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The team coaching consist</w:t>
      </w:r>
      <w:r w:rsidR="00832590">
        <w:rPr>
          <w:rFonts w:ascii="Verdana" w:hAnsi="Verdana"/>
          <w:sz w:val="22"/>
          <w:lang w:val="en-US" w:eastAsia="en-US"/>
        </w:rPr>
        <w:t>s</w:t>
      </w:r>
      <w:r w:rsidRPr="00832590">
        <w:rPr>
          <w:rFonts w:ascii="Verdana" w:hAnsi="Verdana"/>
          <w:sz w:val="22"/>
          <w:lang w:val="en-US" w:eastAsia="en-US"/>
        </w:rPr>
        <w:t xml:space="preserve"> of a series of structured discussions and exercises</w:t>
      </w:r>
      <w:r w:rsidR="00832590">
        <w:rPr>
          <w:rFonts w:ascii="Verdana" w:hAnsi="Verdana"/>
          <w:sz w:val="22"/>
          <w:lang w:val="en-US" w:eastAsia="en-US"/>
        </w:rPr>
        <w:t xml:space="preserve"> designed to reinforce new team behaviors and meet team business goals</w:t>
      </w:r>
      <w:r w:rsidRPr="00832590">
        <w:rPr>
          <w:rFonts w:ascii="Verdana" w:hAnsi="Verdana"/>
          <w:sz w:val="22"/>
          <w:lang w:val="en-US" w:eastAsia="en-US"/>
        </w:rPr>
        <w:t xml:space="preserve">. </w:t>
      </w:r>
    </w:p>
    <w:p w14:paraId="3A702878" w14:textId="77777777" w:rsidR="00832590" w:rsidRPr="00832590" w:rsidRDefault="00832590" w:rsidP="001D1600">
      <w:pPr>
        <w:spacing w:line="300" w:lineRule="exact"/>
        <w:ind w:left="720"/>
        <w:rPr>
          <w:rFonts w:ascii="Verdana" w:hAnsi="Verdana"/>
          <w:sz w:val="22"/>
          <w:lang w:val="en-US" w:eastAsia="en-US"/>
        </w:rPr>
      </w:pPr>
    </w:p>
    <w:p w14:paraId="7BCD5FD4" w14:textId="77777777" w:rsidR="001D1600" w:rsidRPr="00832590" w:rsidRDefault="001D1600" w:rsidP="001D1600">
      <w:pPr>
        <w:spacing w:line="300" w:lineRule="exact"/>
        <w:ind w:left="720"/>
        <w:rPr>
          <w:rFonts w:ascii="Verdana" w:hAnsi="Verdana"/>
          <w:b/>
          <w:sz w:val="22"/>
          <w:lang w:val="en-US" w:eastAsia="en-US"/>
        </w:rPr>
      </w:pPr>
      <w:r w:rsidRPr="00832590">
        <w:rPr>
          <w:rFonts w:ascii="Verdana" w:hAnsi="Verdana"/>
          <w:b/>
          <w:sz w:val="22"/>
          <w:lang w:val="en-US" w:eastAsia="en-US"/>
        </w:rPr>
        <w:t>Outcomes:</w:t>
      </w:r>
    </w:p>
    <w:p w14:paraId="10E238DC" w14:textId="77777777" w:rsidR="001D1600" w:rsidRPr="00832590" w:rsidRDefault="001D1600" w:rsidP="001D1600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exact"/>
        <w:ind w:left="144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Develop a team contract for how the team will work together (values and behavioral norms)</w:t>
      </w:r>
    </w:p>
    <w:p w14:paraId="51AC18AD" w14:textId="77777777" w:rsidR="001D1600" w:rsidRPr="00832590" w:rsidRDefault="001D1600" w:rsidP="001D1600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exact"/>
        <w:ind w:left="144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Define a clear team mission and set of measurable team goals</w:t>
      </w:r>
    </w:p>
    <w:p w14:paraId="523B8CFF" w14:textId="77777777" w:rsidR="001D1600" w:rsidRPr="00832590" w:rsidRDefault="001D1600" w:rsidP="001D1600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exact"/>
        <w:ind w:left="144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Clarify roles and responsibilities</w:t>
      </w:r>
    </w:p>
    <w:p w14:paraId="519CFEE8" w14:textId="77777777" w:rsidR="001D1600" w:rsidRPr="00832590" w:rsidRDefault="001D1600" w:rsidP="001D1600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exact"/>
        <w:ind w:left="144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Create and execute concrete action plans</w:t>
      </w:r>
    </w:p>
    <w:p w14:paraId="0EEBF62E" w14:textId="77777777" w:rsidR="001D1600" w:rsidRPr="00832590" w:rsidRDefault="001D1600" w:rsidP="001D1600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exact"/>
        <w:ind w:left="144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Ensure accountability</w:t>
      </w:r>
    </w:p>
    <w:p w14:paraId="0D500BC5" w14:textId="77777777" w:rsidR="001D1600" w:rsidRPr="00832590" w:rsidRDefault="001D1600" w:rsidP="001D1600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exact"/>
        <w:ind w:left="144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Establish clear rules for decision-making</w:t>
      </w:r>
    </w:p>
    <w:p w14:paraId="52E03BDD" w14:textId="77777777" w:rsidR="001D1600" w:rsidRPr="00832590" w:rsidRDefault="001D1600" w:rsidP="001D1600">
      <w:pPr>
        <w:numPr>
          <w:ilvl w:val="0"/>
          <w:numId w:val="8"/>
        </w:numPr>
        <w:tabs>
          <w:tab w:val="clear" w:pos="720"/>
          <w:tab w:val="num" w:pos="1440"/>
        </w:tabs>
        <w:spacing w:line="300" w:lineRule="exact"/>
        <w:ind w:left="1440"/>
        <w:rPr>
          <w:rFonts w:ascii="Verdana" w:hAnsi="Verdana"/>
          <w:sz w:val="22"/>
          <w:lang w:val="en-US" w:eastAsia="en-US"/>
        </w:rPr>
      </w:pPr>
      <w:r w:rsidRPr="00832590">
        <w:rPr>
          <w:rFonts w:ascii="Verdana" w:hAnsi="Verdana"/>
          <w:sz w:val="22"/>
          <w:lang w:val="en-US" w:eastAsia="en-US"/>
        </w:rPr>
        <w:t>Improve the team’s ability to engage in creative disagreement for the sake of team goals</w:t>
      </w:r>
    </w:p>
    <w:p w14:paraId="7F656912" w14:textId="77777777" w:rsidR="001D1600" w:rsidRPr="00832590" w:rsidRDefault="001D1600" w:rsidP="001D1600">
      <w:pPr>
        <w:tabs>
          <w:tab w:val="left" w:pos="9630"/>
        </w:tabs>
        <w:spacing w:line="300" w:lineRule="exact"/>
        <w:rPr>
          <w:rFonts w:ascii="Verdana" w:hAnsi="Verdana"/>
          <w:b/>
          <w:sz w:val="24"/>
          <w:szCs w:val="20"/>
          <w:lang w:val="en-US" w:eastAsia="en-US"/>
        </w:rPr>
      </w:pPr>
    </w:p>
    <w:p w14:paraId="707CC4EF" w14:textId="77777777" w:rsidR="001D1600" w:rsidRPr="00832590" w:rsidRDefault="001D1600" w:rsidP="001D1600">
      <w:pPr>
        <w:tabs>
          <w:tab w:val="left" w:pos="9630"/>
        </w:tabs>
        <w:spacing w:line="300" w:lineRule="exact"/>
        <w:rPr>
          <w:rFonts w:ascii="Verdana" w:hAnsi="Verdana"/>
          <w:b/>
          <w:sz w:val="28"/>
          <w:szCs w:val="28"/>
          <w:lang w:val="en-US" w:eastAsia="en-US"/>
        </w:rPr>
      </w:pPr>
      <w:r w:rsidRPr="00832590">
        <w:rPr>
          <w:rFonts w:ascii="Verdana" w:hAnsi="Verdana"/>
          <w:b/>
          <w:sz w:val="28"/>
          <w:szCs w:val="28"/>
          <w:lang w:val="en-US" w:eastAsia="en-US"/>
        </w:rPr>
        <w:t>Pricing</w:t>
      </w:r>
    </w:p>
    <w:p w14:paraId="7D9BE627" w14:textId="77777777" w:rsidR="001D1600" w:rsidRPr="00832590" w:rsidRDefault="001D1600" w:rsidP="001D1600">
      <w:pPr>
        <w:tabs>
          <w:tab w:val="left" w:pos="9630"/>
        </w:tabs>
        <w:spacing w:line="300" w:lineRule="exact"/>
        <w:ind w:left="720"/>
        <w:rPr>
          <w:rFonts w:ascii="Verdana" w:hAnsi="Verdana"/>
          <w:sz w:val="22"/>
          <w:szCs w:val="22"/>
          <w:lang w:val="en-US" w:eastAsia="en-US"/>
        </w:rPr>
      </w:pPr>
      <w:r w:rsidRPr="00832590">
        <w:rPr>
          <w:rFonts w:ascii="Verdana" w:hAnsi="Verdana"/>
          <w:sz w:val="22"/>
          <w:szCs w:val="22"/>
          <w:lang w:val="en-US" w:eastAsia="en-US"/>
        </w:rPr>
        <w:t>The Team Coaching solution described above, including the two team assessments, delivered by two Team Coaches at a price of $</w:t>
      </w:r>
      <w:proofErr w:type="spellStart"/>
      <w:r w:rsidRPr="00832590">
        <w:rPr>
          <w:rFonts w:ascii="Verdana" w:hAnsi="Verdana"/>
          <w:sz w:val="22"/>
          <w:szCs w:val="22"/>
          <w:lang w:val="en-US" w:eastAsia="en-US"/>
        </w:rPr>
        <w:t>xx</w:t>
      </w:r>
      <w:proofErr w:type="gramStart"/>
      <w:r w:rsidRPr="00832590">
        <w:rPr>
          <w:rFonts w:ascii="Verdana" w:hAnsi="Verdana"/>
          <w:sz w:val="22"/>
          <w:szCs w:val="22"/>
          <w:lang w:val="en-US" w:eastAsia="en-US"/>
        </w:rPr>
        <w:t>,xxx</w:t>
      </w:r>
      <w:proofErr w:type="spellEnd"/>
      <w:proofErr w:type="gramEnd"/>
      <w:r w:rsidRPr="00832590">
        <w:rPr>
          <w:rFonts w:ascii="Verdana" w:hAnsi="Verdana"/>
          <w:sz w:val="22"/>
          <w:szCs w:val="22"/>
          <w:lang w:val="en-US" w:eastAsia="en-US"/>
        </w:rPr>
        <w:t xml:space="preserve"> plus expenses. </w:t>
      </w:r>
    </w:p>
    <w:p w14:paraId="60D96492" w14:textId="77777777" w:rsidR="001D1600" w:rsidRPr="00832590" w:rsidRDefault="001D1600" w:rsidP="001D1600">
      <w:pPr>
        <w:tabs>
          <w:tab w:val="left" w:pos="9630"/>
        </w:tabs>
        <w:spacing w:line="300" w:lineRule="exact"/>
        <w:rPr>
          <w:rFonts w:ascii="Verdana" w:hAnsi="Verdana"/>
          <w:sz w:val="22"/>
          <w:szCs w:val="22"/>
          <w:lang w:val="en-US" w:eastAsia="en-US"/>
        </w:rPr>
      </w:pPr>
    </w:p>
    <w:p w14:paraId="0EF41F5E" w14:textId="77777777" w:rsidR="001D1600" w:rsidRPr="00832590" w:rsidRDefault="001D1600" w:rsidP="001D1600">
      <w:pPr>
        <w:tabs>
          <w:tab w:val="left" w:pos="9630"/>
        </w:tabs>
        <w:spacing w:line="300" w:lineRule="exact"/>
        <w:rPr>
          <w:rFonts w:ascii="Verdana" w:hAnsi="Verdana"/>
          <w:b/>
          <w:sz w:val="28"/>
          <w:szCs w:val="28"/>
          <w:lang w:val="en-US" w:eastAsia="en-US"/>
        </w:rPr>
      </w:pPr>
      <w:r w:rsidRPr="00832590">
        <w:rPr>
          <w:rFonts w:ascii="Verdana" w:hAnsi="Verdana"/>
          <w:b/>
          <w:sz w:val="28"/>
          <w:szCs w:val="28"/>
          <w:lang w:val="en-US" w:eastAsia="en-US"/>
        </w:rPr>
        <w:t>About [Your Company]</w:t>
      </w:r>
    </w:p>
    <w:p w14:paraId="466402F5" w14:textId="77777777" w:rsidR="001D1600" w:rsidRPr="00832590" w:rsidRDefault="001D1600" w:rsidP="001D1600">
      <w:pPr>
        <w:keepNext/>
        <w:spacing w:line="300" w:lineRule="exact"/>
        <w:ind w:left="720"/>
        <w:outlineLvl w:val="0"/>
        <w:rPr>
          <w:rFonts w:ascii="Verdana" w:hAnsi="Verdana"/>
          <w:sz w:val="22"/>
          <w:szCs w:val="22"/>
          <w:lang w:val="en-US" w:eastAsia="en-US"/>
        </w:rPr>
      </w:pPr>
      <w:r w:rsidRPr="00832590">
        <w:rPr>
          <w:rFonts w:ascii="Verdana" w:hAnsi="Verdana"/>
          <w:sz w:val="22"/>
          <w:szCs w:val="22"/>
          <w:lang w:val="en-US" w:eastAsia="en-US"/>
        </w:rPr>
        <w:t>[Your Company] is a professional services firm dedicated to creating high performing, sustainable, and inspired teams. Sample clients include: [client references or use the standard set of reference clients who have used the Team Diagnostic™ and team coaching approach].</w:t>
      </w:r>
    </w:p>
    <w:p w14:paraId="05D2587C" w14:textId="77777777" w:rsidR="000702CD" w:rsidRPr="00832590" w:rsidRDefault="000702CD" w:rsidP="001D1600">
      <w:pPr>
        <w:rPr>
          <w:rFonts w:ascii="Verdana" w:hAnsi="Verdana" w:cs="Tahoma"/>
          <w:bCs/>
          <w:sz w:val="24"/>
          <w:lang w:val="en-US" w:eastAsia="en-US"/>
        </w:rPr>
      </w:pPr>
    </w:p>
    <w:p w14:paraId="71993A9A" w14:textId="77777777" w:rsidR="000702CD" w:rsidRPr="00832590" w:rsidRDefault="000702CD" w:rsidP="008B1D18">
      <w:pPr>
        <w:spacing w:before="120" w:after="120"/>
        <w:rPr>
          <w:rFonts w:ascii="Verdana" w:hAnsi="Verdana" w:cs="Tahoma"/>
          <w:bCs/>
          <w:sz w:val="24"/>
          <w:lang w:val="en-US" w:eastAsia="en-US"/>
        </w:rPr>
      </w:pPr>
    </w:p>
    <w:sectPr w:rsidR="000702CD" w:rsidRPr="00832590" w:rsidSect="008325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0C3A8" w14:textId="77777777" w:rsidR="00C3564E" w:rsidRDefault="00C3564E" w:rsidP="000B5DDF">
      <w:r>
        <w:separator/>
      </w:r>
    </w:p>
  </w:endnote>
  <w:endnote w:type="continuationSeparator" w:id="0">
    <w:p w14:paraId="4DFBB861" w14:textId="77777777" w:rsidR="00C3564E" w:rsidRDefault="00C3564E" w:rsidP="000B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5C811" w14:textId="77777777" w:rsidR="006225CE" w:rsidRDefault="006225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FF978" w14:textId="77777777" w:rsidR="000B5DDF" w:rsidRPr="006225CE" w:rsidRDefault="000B5DDF" w:rsidP="00832590">
    <w:pPr>
      <w:tabs>
        <w:tab w:val="right" w:pos="9540"/>
      </w:tabs>
      <w:ind w:right="90"/>
      <w:jc w:val="center"/>
      <w:rPr>
        <w:rFonts w:ascii="Verdana" w:hAnsi="Verdana" w:cs="Tahoma"/>
        <w:sz w:val="18"/>
        <w:szCs w:val="18"/>
      </w:rPr>
    </w:pPr>
    <w:proofErr w:type="spellStart"/>
    <w:r w:rsidRPr="006225CE">
      <w:rPr>
        <w:rFonts w:ascii="Verdana" w:hAnsi="Verdana" w:cs="Tahoma"/>
        <w:sz w:val="18"/>
        <w:szCs w:val="18"/>
      </w:rPr>
      <w:t>Page</w:t>
    </w:r>
    <w:proofErr w:type="spellEnd"/>
    <w:r w:rsidRPr="006225CE">
      <w:rPr>
        <w:rFonts w:ascii="Verdana" w:hAnsi="Verdana" w:cs="Tahoma"/>
        <w:sz w:val="18"/>
        <w:szCs w:val="18"/>
      </w:rPr>
      <w:t xml:space="preserve"> </w:t>
    </w:r>
    <w:r w:rsidR="005D19A1" w:rsidRPr="006225CE">
      <w:rPr>
        <w:rFonts w:ascii="Verdana" w:hAnsi="Verdana" w:cs="Tahoma"/>
        <w:sz w:val="18"/>
        <w:szCs w:val="18"/>
      </w:rPr>
      <w:fldChar w:fldCharType="begin"/>
    </w:r>
    <w:r w:rsidRPr="006225CE">
      <w:rPr>
        <w:rFonts w:ascii="Verdana" w:hAnsi="Verdana" w:cs="Tahoma"/>
        <w:sz w:val="18"/>
        <w:szCs w:val="18"/>
      </w:rPr>
      <w:instrText xml:space="preserve"> PAGE </w:instrText>
    </w:r>
    <w:r w:rsidR="005D19A1" w:rsidRPr="006225CE">
      <w:rPr>
        <w:rFonts w:ascii="Verdana" w:hAnsi="Verdana" w:cs="Tahoma"/>
        <w:sz w:val="18"/>
        <w:szCs w:val="18"/>
      </w:rPr>
      <w:fldChar w:fldCharType="separate"/>
    </w:r>
    <w:r w:rsidR="003A37D8">
      <w:rPr>
        <w:rFonts w:ascii="Verdana" w:hAnsi="Verdana" w:cs="Tahoma"/>
        <w:noProof/>
        <w:sz w:val="18"/>
        <w:szCs w:val="18"/>
      </w:rPr>
      <w:t>2</w:t>
    </w:r>
    <w:r w:rsidR="005D19A1" w:rsidRPr="006225CE">
      <w:rPr>
        <w:rFonts w:ascii="Verdana" w:hAnsi="Verdana" w:cs="Tahoma"/>
        <w:sz w:val="18"/>
        <w:szCs w:val="18"/>
      </w:rPr>
      <w:fldChar w:fldCharType="end"/>
    </w:r>
    <w:r w:rsidRPr="006225CE">
      <w:rPr>
        <w:rFonts w:ascii="Verdana" w:hAnsi="Verdana" w:cs="Tahoma"/>
        <w:sz w:val="18"/>
        <w:szCs w:val="18"/>
      </w:rPr>
      <w:t xml:space="preserve"> of </w:t>
    </w:r>
    <w:r w:rsidR="005D19A1" w:rsidRPr="006225CE">
      <w:rPr>
        <w:rFonts w:ascii="Verdana" w:hAnsi="Verdana" w:cs="Tahoma"/>
        <w:sz w:val="18"/>
        <w:szCs w:val="18"/>
      </w:rPr>
      <w:fldChar w:fldCharType="begin"/>
    </w:r>
    <w:r w:rsidRPr="006225CE">
      <w:rPr>
        <w:rFonts w:ascii="Verdana" w:hAnsi="Verdana" w:cs="Tahoma"/>
        <w:sz w:val="18"/>
        <w:szCs w:val="18"/>
      </w:rPr>
      <w:instrText xml:space="preserve"> NUMPAGES  </w:instrText>
    </w:r>
    <w:r w:rsidR="005D19A1" w:rsidRPr="006225CE">
      <w:rPr>
        <w:rFonts w:ascii="Verdana" w:hAnsi="Verdana" w:cs="Tahoma"/>
        <w:sz w:val="18"/>
        <w:szCs w:val="18"/>
      </w:rPr>
      <w:fldChar w:fldCharType="separate"/>
    </w:r>
    <w:r w:rsidR="003A37D8">
      <w:rPr>
        <w:rFonts w:ascii="Verdana" w:hAnsi="Verdana" w:cs="Tahoma"/>
        <w:noProof/>
        <w:sz w:val="18"/>
        <w:szCs w:val="18"/>
      </w:rPr>
      <w:t>2</w:t>
    </w:r>
    <w:r w:rsidR="005D19A1" w:rsidRPr="006225CE">
      <w:rPr>
        <w:rFonts w:ascii="Verdana" w:hAnsi="Verdana" w:cs="Tahoma"/>
        <w:sz w:val="18"/>
        <w:szCs w:val="18"/>
      </w:rPr>
      <w:fldChar w:fldCharType="end"/>
    </w:r>
  </w:p>
  <w:p w14:paraId="730AAD20" w14:textId="0F05DB77" w:rsidR="000B5DDF" w:rsidRPr="003A37D8" w:rsidRDefault="002941CC" w:rsidP="003A37D8">
    <w:pPr>
      <w:pStyle w:val="Footer"/>
      <w:jc w:val="center"/>
      <w:rPr>
        <w:rFonts w:ascii="Verdana" w:hAnsi="Verdana" w:cs="Tahoma"/>
        <w:sz w:val="18"/>
        <w:szCs w:val="18"/>
      </w:rPr>
    </w:pPr>
    <w:r w:rsidRPr="006225CE">
      <w:rPr>
        <w:rFonts w:ascii="Verdana" w:hAnsi="Verdana" w:cs="Tahoma"/>
        <w:sz w:val="18"/>
        <w:szCs w:val="18"/>
      </w:rPr>
      <w:t>© 201</w:t>
    </w:r>
    <w:r w:rsidR="00832590" w:rsidRPr="006225CE">
      <w:rPr>
        <w:rFonts w:ascii="Verdana" w:hAnsi="Verdana" w:cs="Tahoma"/>
        <w:sz w:val="18"/>
        <w:szCs w:val="18"/>
      </w:rPr>
      <w:t>6</w:t>
    </w:r>
    <w:r w:rsidR="003A37D8">
      <w:rPr>
        <w:rFonts w:ascii="Verdana" w:hAnsi="Verdana" w:cs="Tahoma"/>
        <w:sz w:val="18"/>
        <w:szCs w:val="18"/>
      </w:rPr>
      <w:t xml:space="preserve"> </w:t>
    </w:r>
    <w:proofErr w:type="spellStart"/>
    <w:r w:rsidR="003A37D8">
      <w:rPr>
        <w:rFonts w:ascii="Verdana" w:hAnsi="Verdana" w:cs="Tahoma"/>
        <w:sz w:val="18"/>
        <w:szCs w:val="18"/>
      </w:rPr>
      <w:t>Team</w:t>
    </w:r>
    <w:proofErr w:type="spellEnd"/>
    <w:r w:rsidR="003A37D8">
      <w:rPr>
        <w:rFonts w:ascii="Verdana" w:hAnsi="Verdana" w:cs="Tahoma"/>
        <w:sz w:val="18"/>
        <w:szCs w:val="18"/>
      </w:rPr>
      <w:t xml:space="preserve"> </w:t>
    </w:r>
    <w:proofErr w:type="spellStart"/>
    <w:r w:rsidR="003A37D8">
      <w:rPr>
        <w:rFonts w:ascii="Verdana" w:hAnsi="Verdana" w:cs="Tahoma"/>
        <w:sz w:val="18"/>
        <w:szCs w:val="18"/>
      </w:rPr>
      <w:t>Coaching</w:t>
    </w:r>
    <w:proofErr w:type="spellEnd"/>
    <w:r w:rsidR="003A37D8">
      <w:rPr>
        <w:rFonts w:ascii="Verdana" w:hAnsi="Verdana" w:cs="Tahoma"/>
        <w:sz w:val="18"/>
        <w:szCs w:val="18"/>
      </w:rPr>
      <w:t xml:space="preserve"> International.</w:t>
    </w:r>
    <w:r w:rsidRPr="006225CE">
      <w:rPr>
        <w:rFonts w:ascii="Verdana" w:hAnsi="Verdana" w:cs="Tahoma"/>
        <w:sz w:val="18"/>
        <w:szCs w:val="18"/>
      </w:rPr>
      <w:t xml:space="preserve"> </w:t>
    </w:r>
    <w:proofErr w:type="spellStart"/>
    <w:r w:rsidR="006225CE">
      <w:rPr>
        <w:rFonts w:ascii="Verdana" w:hAnsi="Verdana" w:cs="Tahoma"/>
        <w:sz w:val="18"/>
        <w:szCs w:val="18"/>
      </w:rPr>
      <w:t>A</w:t>
    </w:r>
    <w:r w:rsidRPr="006225CE">
      <w:rPr>
        <w:rFonts w:ascii="Verdana" w:hAnsi="Verdana" w:cs="Tahoma"/>
        <w:sz w:val="18"/>
        <w:szCs w:val="18"/>
      </w:rPr>
      <w:t>ll</w:t>
    </w:r>
    <w:proofErr w:type="spellEnd"/>
    <w:r w:rsidRPr="006225CE">
      <w:rPr>
        <w:rFonts w:ascii="Verdana" w:hAnsi="Verdana" w:cs="Tahoma"/>
        <w:sz w:val="18"/>
        <w:szCs w:val="18"/>
      </w:rPr>
      <w:t xml:space="preserve"> </w:t>
    </w:r>
    <w:proofErr w:type="spellStart"/>
    <w:r w:rsidRPr="006225CE">
      <w:rPr>
        <w:rFonts w:ascii="Verdana" w:hAnsi="Verdana" w:cs="Tahoma"/>
        <w:sz w:val="18"/>
        <w:szCs w:val="18"/>
      </w:rPr>
      <w:t>rights</w:t>
    </w:r>
    <w:proofErr w:type="spellEnd"/>
    <w:r w:rsidRPr="006225CE">
      <w:rPr>
        <w:rFonts w:ascii="Verdana" w:hAnsi="Verdana" w:cs="Tahoma"/>
        <w:sz w:val="18"/>
        <w:szCs w:val="18"/>
      </w:rPr>
      <w:t xml:space="preserve"> </w:t>
    </w:r>
    <w:proofErr w:type="spellStart"/>
    <w:r w:rsidRPr="006225CE">
      <w:rPr>
        <w:rFonts w:ascii="Verdana" w:hAnsi="Verdana" w:cs="Tahoma"/>
        <w:sz w:val="18"/>
        <w:szCs w:val="18"/>
      </w:rPr>
      <w:t>reserved</w:t>
    </w:r>
    <w:proofErr w:type="spellEnd"/>
    <w:r w:rsidR="006225CE">
      <w:rPr>
        <w:rFonts w:ascii="Verdana" w:hAnsi="Verdana" w:cs="Tahoma"/>
        <w:sz w:val="18"/>
        <w:szCs w:val="18"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7868DE" w14:textId="77777777" w:rsidR="006225CE" w:rsidRDefault="006225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A1092" w14:textId="77777777" w:rsidR="00C3564E" w:rsidRDefault="00C3564E" w:rsidP="000B5DDF">
      <w:r>
        <w:separator/>
      </w:r>
    </w:p>
  </w:footnote>
  <w:footnote w:type="continuationSeparator" w:id="0">
    <w:p w14:paraId="3A7C4E12" w14:textId="77777777" w:rsidR="00C3564E" w:rsidRDefault="00C3564E" w:rsidP="000B5D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8D55F" w14:textId="77777777" w:rsidR="006225CE" w:rsidRDefault="006225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2C475" w14:textId="77777777" w:rsidR="006225CE" w:rsidRDefault="006225C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079C6" w14:textId="77777777" w:rsidR="006225CE" w:rsidRDefault="006225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8D5"/>
    <w:multiLevelType w:val="hybridMultilevel"/>
    <w:tmpl w:val="AE346B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159E4"/>
    <w:multiLevelType w:val="hybridMultilevel"/>
    <w:tmpl w:val="25A45940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39F36550"/>
    <w:multiLevelType w:val="hybridMultilevel"/>
    <w:tmpl w:val="0D0CFE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A46B91"/>
    <w:multiLevelType w:val="hybridMultilevel"/>
    <w:tmpl w:val="2D94C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802A30"/>
    <w:multiLevelType w:val="hybridMultilevel"/>
    <w:tmpl w:val="2442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4044A">
      <w:start w:val="5"/>
      <w:numFmt w:val="bullet"/>
      <w:lvlText w:val=""/>
      <w:lvlJc w:val="left"/>
      <w:pPr>
        <w:ind w:left="2160" w:hanging="360"/>
      </w:pPr>
      <w:rPr>
        <w:rFonts w:ascii="Wingdings" w:eastAsia="Times New Roman" w:hAnsi="Wingdings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2957"/>
    <w:multiLevelType w:val="hybridMultilevel"/>
    <w:tmpl w:val="5254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50048"/>
    <w:multiLevelType w:val="hybridMultilevel"/>
    <w:tmpl w:val="842063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2B"/>
    <w:rsid w:val="0000500C"/>
    <w:rsid w:val="00012E7E"/>
    <w:rsid w:val="00020B65"/>
    <w:rsid w:val="000223C5"/>
    <w:rsid w:val="00022873"/>
    <w:rsid w:val="000228C8"/>
    <w:rsid w:val="00036EB4"/>
    <w:rsid w:val="00041F5A"/>
    <w:rsid w:val="000502CD"/>
    <w:rsid w:val="000702CD"/>
    <w:rsid w:val="0007732F"/>
    <w:rsid w:val="000A0165"/>
    <w:rsid w:val="000A2DFD"/>
    <w:rsid w:val="000B5DDF"/>
    <w:rsid w:val="000C30FC"/>
    <w:rsid w:val="000C4A0B"/>
    <w:rsid w:val="000F02CF"/>
    <w:rsid w:val="000F78B6"/>
    <w:rsid w:val="00112C2F"/>
    <w:rsid w:val="00112F53"/>
    <w:rsid w:val="00123ACD"/>
    <w:rsid w:val="001243D2"/>
    <w:rsid w:val="0012441D"/>
    <w:rsid w:val="00152031"/>
    <w:rsid w:val="001772CD"/>
    <w:rsid w:val="00180F26"/>
    <w:rsid w:val="001936AF"/>
    <w:rsid w:val="001A0974"/>
    <w:rsid w:val="001A7683"/>
    <w:rsid w:val="001B2FA6"/>
    <w:rsid w:val="001B3084"/>
    <w:rsid w:val="001B7C53"/>
    <w:rsid w:val="001D07E4"/>
    <w:rsid w:val="001D1600"/>
    <w:rsid w:val="001D20C1"/>
    <w:rsid w:val="001D213E"/>
    <w:rsid w:val="001E4AC9"/>
    <w:rsid w:val="001E501D"/>
    <w:rsid w:val="00204E08"/>
    <w:rsid w:val="00214A63"/>
    <w:rsid w:val="00220227"/>
    <w:rsid w:val="002369C3"/>
    <w:rsid w:val="002400BC"/>
    <w:rsid w:val="002478B8"/>
    <w:rsid w:val="0026557E"/>
    <w:rsid w:val="00266F9A"/>
    <w:rsid w:val="002738EB"/>
    <w:rsid w:val="00286950"/>
    <w:rsid w:val="002941CC"/>
    <w:rsid w:val="002A321D"/>
    <w:rsid w:val="002A528E"/>
    <w:rsid w:val="002B02A8"/>
    <w:rsid w:val="002C09EA"/>
    <w:rsid w:val="002E311A"/>
    <w:rsid w:val="002E5D50"/>
    <w:rsid w:val="002F02AC"/>
    <w:rsid w:val="002F50D0"/>
    <w:rsid w:val="002F5AB6"/>
    <w:rsid w:val="00303DE4"/>
    <w:rsid w:val="00305B9F"/>
    <w:rsid w:val="00306E31"/>
    <w:rsid w:val="0031248B"/>
    <w:rsid w:val="00316C4E"/>
    <w:rsid w:val="00332A65"/>
    <w:rsid w:val="00344A0A"/>
    <w:rsid w:val="00346743"/>
    <w:rsid w:val="00351E20"/>
    <w:rsid w:val="003616CD"/>
    <w:rsid w:val="003617CF"/>
    <w:rsid w:val="0039078C"/>
    <w:rsid w:val="003A37D8"/>
    <w:rsid w:val="003A505E"/>
    <w:rsid w:val="003A5565"/>
    <w:rsid w:val="003B187F"/>
    <w:rsid w:val="003C25F7"/>
    <w:rsid w:val="003C32B2"/>
    <w:rsid w:val="003E2299"/>
    <w:rsid w:val="003E3C8E"/>
    <w:rsid w:val="00403795"/>
    <w:rsid w:val="00407C69"/>
    <w:rsid w:val="00414740"/>
    <w:rsid w:val="004212D1"/>
    <w:rsid w:val="00423F9A"/>
    <w:rsid w:val="0043265A"/>
    <w:rsid w:val="004344BF"/>
    <w:rsid w:val="00437D7A"/>
    <w:rsid w:val="004442DC"/>
    <w:rsid w:val="00452856"/>
    <w:rsid w:val="00456506"/>
    <w:rsid w:val="004628B8"/>
    <w:rsid w:val="0046476E"/>
    <w:rsid w:val="00466600"/>
    <w:rsid w:val="00482000"/>
    <w:rsid w:val="00486C90"/>
    <w:rsid w:val="00486D0D"/>
    <w:rsid w:val="00497247"/>
    <w:rsid w:val="00497452"/>
    <w:rsid w:val="004A5066"/>
    <w:rsid w:val="004B7C36"/>
    <w:rsid w:val="004B7D9F"/>
    <w:rsid w:val="004C1F4C"/>
    <w:rsid w:val="004C3A23"/>
    <w:rsid w:val="004C4B6B"/>
    <w:rsid w:val="004C5D58"/>
    <w:rsid w:val="004D0C21"/>
    <w:rsid w:val="004E2F69"/>
    <w:rsid w:val="004F71AB"/>
    <w:rsid w:val="00506269"/>
    <w:rsid w:val="0050651A"/>
    <w:rsid w:val="0051255C"/>
    <w:rsid w:val="00513E50"/>
    <w:rsid w:val="00514CB8"/>
    <w:rsid w:val="00525839"/>
    <w:rsid w:val="00526530"/>
    <w:rsid w:val="00530479"/>
    <w:rsid w:val="0053574F"/>
    <w:rsid w:val="00537C88"/>
    <w:rsid w:val="00554678"/>
    <w:rsid w:val="0055794E"/>
    <w:rsid w:val="00560DC5"/>
    <w:rsid w:val="0056422A"/>
    <w:rsid w:val="00592438"/>
    <w:rsid w:val="00595A6B"/>
    <w:rsid w:val="005A4504"/>
    <w:rsid w:val="005B317C"/>
    <w:rsid w:val="005D19A1"/>
    <w:rsid w:val="005E017E"/>
    <w:rsid w:val="005E3926"/>
    <w:rsid w:val="006040FB"/>
    <w:rsid w:val="00605088"/>
    <w:rsid w:val="00605AD8"/>
    <w:rsid w:val="00614491"/>
    <w:rsid w:val="00622023"/>
    <w:rsid w:val="006225CE"/>
    <w:rsid w:val="006230B7"/>
    <w:rsid w:val="00633E06"/>
    <w:rsid w:val="00655876"/>
    <w:rsid w:val="00660C09"/>
    <w:rsid w:val="00661019"/>
    <w:rsid w:val="00663630"/>
    <w:rsid w:val="00665DF8"/>
    <w:rsid w:val="00667208"/>
    <w:rsid w:val="00670E1F"/>
    <w:rsid w:val="00675AE8"/>
    <w:rsid w:val="00677944"/>
    <w:rsid w:val="00683B45"/>
    <w:rsid w:val="00692AA7"/>
    <w:rsid w:val="00693E1B"/>
    <w:rsid w:val="00697D8E"/>
    <w:rsid w:val="006A536D"/>
    <w:rsid w:val="006A5684"/>
    <w:rsid w:val="006D11C8"/>
    <w:rsid w:val="006D13EC"/>
    <w:rsid w:val="006D2ED1"/>
    <w:rsid w:val="006D5380"/>
    <w:rsid w:val="006E4957"/>
    <w:rsid w:val="006E75F6"/>
    <w:rsid w:val="006F5C52"/>
    <w:rsid w:val="0071637A"/>
    <w:rsid w:val="007206A6"/>
    <w:rsid w:val="00725144"/>
    <w:rsid w:val="0073095D"/>
    <w:rsid w:val="00731E9D"/>
    <w:rsid w:val="0073404E"/>
    <w:rsid w:val="007350F3"/>
    <w:rsid w:val="00740BB8"/>
    <w:rsid w:val="00746233"/>
    <w:rsid w:val="0075194C"/>
    <w:rsid w:val="00756541"/>
    <w:rsid w:val="00762137"/>
    <w:rsid w:val="007709EF"/>
    <w:rsid w:val="007716B9"/>
    <w:rsid w:val="007B0F2C"/>
    <w:rsid w:val="007B146F"/>
    <w:rsid w:val="007C3C97"/>
    <w:rsid w:val="007D45D8"/>
    <w:rsid w:val="007E72D5"/>
    <w:rsid w:val="00800175"/>
    <w:rsid w:val="008066F7"/>
    <w:rsid w:val="00811221"/>
    <w:rsid w:val="00815B4A"/>
    <w:rsid w:val="00816FD1"/>
    <w:rsid w:val="00823969"/>
    <w:rsid w:val="00832590"/>
    <w:rsid w:val="00842819"/>
    <w:rsid w:val="00842FC6"/>
    <w:rsid w:val="00847C05"/>
    <w:rsid w:val="00847E2B"/>
    <w:rsid w:val="00860FD3"/>
    <w:rsid w:val="00876EC8"/>
    <w:rsid w:val="00883E18"/>
    <w:rsid w:val="00885447"/>
    <w:rsid w:val="00893CB8"/>
    <w:rsid w:val="00894071"/>
    <w:rsid w:val="00895582"/>
    <w:rsid w:val="00896A17"/>
    <w:rsid w:val="008A1737"/>
    <w:rsid w:val="008B1D18"/>
    <w:rsid w:val="008B4627"/>
    <w:rsid w:val="008B520E"/>
    <w:rsid w:val="008B6793"/>
    <w:rsid w:val="008C03FA"/>
    <w:rsid w:val="008C66B4"/>
    <w:rsid w:val="008F0D86"/>
    <w:rsid w:val="008F17CA"/>
    <w:rsid w:val="008F39C0"/>
    <w:rsid w:val="00904B8B"/>
    <w:rsid w:val="00907CAF"/>
    <w:rsid w:val="00914646"/>
    <w:rsid w:val="00916CFE"/>
    <w:rsid w:val="00921F2C"/>
    <w:rsid w:val="00930F9A"/>
    <w:rsid w:val="00936838"/>
    <w:rsid w:val="009643D3"/>
    <w:rsid w:val="009B1D5C"/>
    <w:rsid w:val="009B6F4F"/>
    <w:rsid w:val="009C1889"/>
    <w:rsid w:val="009D0AAE"/>
    <w:rsid w:val="009D10FD"/>
    <w:rsid w:val="009E6E25"/>
    <w:rsid w:val="009F6D5B"/>
    <w:rsid w:val="00A07B3E"/>
    <w:rsid w:val="00A134EA"/>
    <w:rsid w:val="00A159D6"/>
    <w:rsid w:val="00A236E3"/>
    <w:rsid w:val="00A32E4E"/>
    <w:rsid w:val="00A42F09"/>
    <w:rsid w:val="00A46ADB"/>
    <w:rsid w:val="00A47A94"/>
    <w:rsid w:val="00A52B11"/>
    <w:rsid w:val="00A6471E"/>
    <w:rsid w:val="00A65060"/>
    <w:rsid w:val="00A70123"/>
    <w:rsid w:val="00A740B0"/>
    <w:rsid w:val="00A75819"/>
    <w:rsid w:val="00A810A6"/>
    <w:rsid w:val="00A967E4"/>
    <w:rsid w:val="00AA3460"/>
    <w:rsid w:val="00AA731D"/>
    <w:rsid w:val="00AD2146"/>
    <w:rsid w:val="00AE00FE"/>
    <w:rsid w:val="00AE19B9"/>
    <w:rsid w:val="00AE610D"/>
    <w:rsid w:val="00AF2743"/>
    <w:rsid w:val="00AF79C5"/>
    <w:rsid w:val="00B036BE"/>
    <w:rsid w:val="00B12E4C"/>
    <w:rsid w:val="00B149BD"/>
    <w:rsid w:val="00B17738"/>
    <w:rsid w:val="00B17DC7"/>
    <w:rsid w:val="00B21514"/>
    <w:rsid w:val="00B2336C"/>
    <w:rsid w:val="00B42239"/>
    <w:rsid w:val="00B440C7"/>
    <w:rsid w:val="00B452BE"/>
    <w:rsid w:val="00B643E4"/>
    <w:rsid w:val="00B72BA8"/>
    <w:rsid w:val="00B81473"/>
    <w:rsid w:val="00B81A34"/>
    <w:rsid w:val="00B83034"/>
    <w:rsid w:val="00B94D91"/>
    <w:rsid w:val="00BB06B9"/>
    <w:rsid w:val="00BB64BB"/>
    <w:rsid w:val="00BB7C1A"/>
    <w:rsid w:val="00BC4FAC"/>
    <w:rsid w:val="00BD1FDC"/>
    <w:rsid w:val="00BE2959"/>
    <w:rsid w:val="00C0318B"/>
    <w:rsid w:val="00C31D14"/>
    <w:rsid w:val="00C329DF"/>
    <w:rsid w:val="00C34333"/>
    <w:rsid w:val="00C3564E"/>
    <w:rsid w:val="00C4316F"/>
    <w:rsid w:val="00C53ADD"/>
    <w:rsid w:val="00C56140"/>
    <w:rsid w:val="00C57D31"/>
    <w:rsid w:val="00C66325"/>
    <w:rsid w:val="00C7024A"/>
    <w:rsid w:val="00C72D09"/>
    <w:rsid w:val="00C80C0E"/>
    <w:rsid w:val="00C80D02"/>
    <w:rsid w:val="00C82E85"/>
    <w:rsid w:val="00C874E3"/>
    <w:rsid w:val="00CB0C1F"/>
    <w:rsid w:val="00CB34CC"/>
    <w:rsid w:val="00CC11AA"/>
    <w:rsid w:val="00CC4555"/>
    <w:rsid w:val="00CC5A05"/>
    <w:rsid w:val="00CD2598"/>
    <w:rsid w:val="00CD34B0"/>
    <w:rsid w:val="00CD35CD"/>
    <w:rsid w:val="00CE00E6"/>
    <w:rsid w:val="00CE5F9C"/>
    <w:rsid w:val="00CE768E"/>
    <w:rsid w:val="00D0269A"/>
    <w:rsid w:val="00D058A2"/>
    <w:rsid w:val="00D13FD8"/>
    <w:rsid w:val="00D21472"/>
    <w:rsid w:val="00D32FE3"/>
    <w:rsid w:val="00D44BA2"/>
    <w:rsid w:val="00D460D7"/>
    <w:rsid w:val="00D51CA5"/>
    <w:rsid w:val="00D53501"/>
    <w:rsid w:val="00D53871"/>
    <w:rsid w:val="00D70FB3"/>
    <w:rsid w:val="00D832A4"/>
    <w:rsid w:val="00D83604"/>
    <w:rsid w:val="00D8546E"/>
    <w:rsid w:val="00D86BE5"/>
    <w:rsid w:val="00D946B7"/>
    <w:rsid w:val="00DA334B"/>
    <w:rsid w:val="00DC0F61"/>
    <w:rsid w:val="00DC4524"/>
    <w:rsid w:val="00DD541D"/>
    <w:rsid w:val="00DD69C0"/>
    <w:rsid w:val="00DE0F45"/>
    <w:rsid w:val="00DE14AC"/>
    <w:rsid w:val="00DE62CC"/>
    <w:rsid w:val="00DF59F3"/>
    <w:rsid w:val="00DF5C25"/>
    <w:rsid w:val="00E139B2"/>
    <w:rsid w:val="00E15E0A"/>
    <w:rsid w:val="00E21EAF"/>
    <w:rsid w:val="00E25D36"/>
    <w:rsid w:val="00E300EF"/>
    <w:rsid w:val="00E400A3"/>
    <w:rsid w:val="00E45F37"/>
    <w:rsid w:val="00E60E92"/>
    <w:rsid w:val="00E71AA0"/>
    <w:rsid w:val="00E75416"/>
    <w:rsid w:val="00E75673"/>
    <w:rsid w:val="00E76092"/>
    <w:rsid w:val="00E76BDF"/>
    <w:rsid w:val="00E814C9"/>
    <w:rsid w:val="00E9023B"/>
    <w:rsid w:val="00E926F3"/>
    <w:rsid w:val="00E96DAB"/>
    <w:rsid w:val="00EA2933"/>
    <w:rsid w:val="00EB48C9"/>
    <w:rsid w:val="00EC3E65"/>
    <w:rsid w:val="00ED1E71"/>
    <w:rsid w:val="00ED74BB"/>
    <w:rsid w:val="00EE1613"/>
    <w:rsid w:val="00EF3400"/>
    <w:rsid w:val="00EF4EA7"/>
    <w:rsid w:val="00EF680E"/>
    <w:rsid w:val="00F02EBC"/>
    <w:rsid w:val="00F05D8B"/>
    <w:rsid w:val="00F17699"/>
    <w:rsid w:val="00F248F5"/>
    <w:rsid w:val="00F52127"/>
    <w:rsid w:val="00F54B1F"/>
    <w:rsid w:val="00F6703D"/>
    <w:rsid w:val="00F67166"/>
    <w:rsid w:val="00F70D66"/>
    <w:rsid w:val="00F8091C"/>
    <w:rsid w:val="00F90D48"/>
    <w:rsid w:val="00FB6060"/>
    <w:rsid w:val="00FB7D76"/>
    <w:rsid w:val="00FD260C"/>
    <w:rsid w:val="00FD6278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AA4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93"/>
    <w:rPr>
      <w:rFonts w:ascii="Eurostile" w:hAnsi="Eurostile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1D1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DDF"/>
    <w:rPr>
      <w:rFonts w:ascii="Eurostile" w:hAnsi="Eurostile"/>
      <w:szCs w:val="24"/>
      <w:lang w:val="fi-FI" w:eastAsia="fi-FI"/>
    </w:rPr>
  </w:style>
  <w:style w:type="paragraph" w:styleId="Footer">
    <w:name w:val="footer"/>
    <w:basedOn w:val="Normal"/>
    <w:link w:val="FooterChar"/>
    <w:uiPriority w:val="99"/>
    <w:rsid w:val="000B5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DDF"/>
    <w:rPr>
      <w:rFonts w:ascii="Eurostile" w:hAnsi="Eurostile"/>
      <w:szCs w:val="24"/>
      <w:lang w:val="fi-FI" w:eastAsia="fi-FI"/>
    </w:rPr>
  </w:style>
  <w:style w:type="paragraph" w:styleId="BalloonText">
    <w:name w:val="Balloon Text"/>
    <w:basedOn w:val="Normal"/>
    <w:link w:val="BalloonTextChar"/>
    <w:rsid w:val="000B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DDF"/>
    <w:rPr>
      <w:rFonts w:ascii="Tahoma" w:hAnsi="Tahoma" w:cs="Tahoma"/>
      <w:sz w:val="16"/>
      <w:szCs w:val="16"/>
      <w:lang w:val="fi-FI" w:eastAsia="fi-FI"/>
    </w:rPr>
  </w:style>
  <w:style w:type="character" w:styleId="Hyperlink">
    <w:name w:val="Hyperlink"/>
    <w:basedOn w:val="DefaultParagraphFont"/>
    <w:rsid w:val="00DF5C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D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i-FI" w:eastAsia="fi-F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93"/>
    <w:rPr>
      <w:rFonts w:ascii="Eurostile" w:hAnsi="Eurostile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1D16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5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5DDF"/>
    <w:rPr>
      <w:rFonts w:ascii="Eurostile" w:hAnsi="Eurostile"/>
      <w:szCs w:val="24"/>
      <w:lang w:val="fi-FI" w:eastAsia="fi-FI"/>
    </w:rPr>
  </w:style>
  <w:style w:type="paragraph" w:styleId="Footer">
    <w:name w:val="footer"/>
    <w:basedOn w:val="Normal"/>
    <w:link w:val="FooterChar"/>
    <w:uiPriority w:val="99"/>
    <w:rsid w:val="000B5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DDF"/>
    <w:rPr>
      <w:rFonts w:ascii="Eurostile" w:hAnsi="Eurostile"/>
      <w:szCs w:val="24"/>
      <w:lang w:val="fi-FI" w:eastAsia="fi-FI"/>
    </w:rPr>
  </w:style>
  <w:style w:type="paragraph" w:styleId="BalloonText">
    <w:name w:val="Balloon Text"/>
    <w:basedOn w:val="Normal"/>
    <w:link w:val="BalloonTextChar"/>
    <w:rsid w:val="000B5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DDF"/>
    <w:rPr>
      <w:rFonts w:ascii="Tahoma" w:hAnsi="Tahoma" w:cs="Tahoma"/>
      <w:sz w:val="16"/>
      <w:szCs w:val="16"/>
      <w:lang w:val="fi-FI" w:eastAsia="fi-FI"/>
    </w:rPr>
  </w:style>
  <w:style w:type="character" w:styleId="Hyperlink">
    <w:name w:val="Hyperlink"/>
    <w:basedOn w:val="DefaultParagraphFont"/>
    <w:rsid w:val="00DF5C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D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D16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C87B-6C8C-9A44-928B-DE2EE465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TCI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 Sandahl</dc:creator>
  <cp:keywords/>
  <dc:description/>
  <cp:lastModifiedBy>x x</cp:lastModifiedBy>
  <cp:revision>2</cp:revision>
  <cp:lastPrinted>2011-06-04T22:57:00Z</cp:lastPrinted>
  <dcterms:created xsi:type="dcterms:W3CDTF">2016-06-07T17:24:00Z</dcterms:created>
  <dcterms:modified xsi:type="dcterms:W3CDTF">2016-06-07T17:24:00Z</dcterms:modified>
</cp:coreProperties>
</file>